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D5176" w14:textId="6196A6FE" w:rsidR="00F12C76" w:rsidRDefault="003F777C" w:rsidP="006C0B77">
      <w:pPr>
        <w:spacing w:after="0"/>
        <w:ind w:firstLine="709"/>
        <w:jc w:val="both"/>
      </w:pPr>
      <w:bookmarkStart w:id="0" w:name="_GoBack"/>
      <w:bookmarkEnd w:id="0"/>
      <w:r>
        <w:t>Вакантные места в ДОУ отсутствуют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7C"/>
    <w:rsid w:val="003F777C"/>
    <w:rsid w:val="005F2B8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9B4C"/>
  <w15:chartTrackingRefBased/>
  <w15:docId w15:val="{323F3CCE-76F8-4E56-8BFE-AC38A35D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Gaming</dc:creator>
  <cp:keywords/>
  <dc:description/>
  <cp:lastModifiedBy>Gaming</cp:lastModifiedBy>
  <cp:revision>1</cp:revision>
  <dcterms:created xsi:type="dcterms:W3CDTF">2024-10-19T18:00:00Z</dcterms:created>
  <dcterms:modified xsi:type="dcterms:W3CDTF">2024-10-19T18:01:00Z</dcterms:modified>
</cp:coreProperties>
</file>